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电梯钥匙领用登记表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 ｜ </w:t>
      </w:r>
      <w:r>
        <w:rPr>
          <w:rFonts w:ascii="宋体" w:hAnsi="宋体" w:eastAsia="宋体"/>
          <w:b/>
          <w:sz w:val="21"/>
        </w:rPr>
        <w:t>年度</w:t>
      </w:r>
      <w:r>
        <w:rPr>
          <w:rFonts w:ascii="宋体" w:hAnsi="宋体" w:eastAsia="宋体"/>
          <w:b w:val="0"/>
          <w:sz w:val="21"/>
        </w:rPr>
        <w:t xml:space="preserve">：＿＿＿＿ 年 </w:t>
      </w:r>
      <w:r>
        <w:rPr>
          <w:rFonts w:ascii="宋体" w:hAnsi="宋体" w:eastAsia="宋体"/>
          <w:b/>
          <w:sz w:val="21"/>
        </w:rPr>
        <w:t>保管责任人</w:t>
      </w:r>
      <w:r>
        <w:rPr>
          <w:rFonts w:ascii="宋体" w:hAnsi="宋体" w:eastAsia="宋体"/>
          <w:b w:val="0"/>
          <w:sz w:val="21"/>
        </w:rPr>
        <w:t xml:space="preserve">：＿＿＿＿＿＿（安全总监指定） ｜ </w:t>
      </w:r>
      <w:r>
        <w:rPr>
          <w:rFonts w:ascii="宋体" w:hAnsi="宋体" w:eastAsia="宋体"/>
          <w:b/>
          <w:sz w:val="21"/>
        </w:rPr>
        <w:t>保管地点</w:t>
      </w:r>
      <w:r>
        <w:rPr>
          <w:rFonts w:ascii="宋体" w:hAnsi="宋体" w:eastAsia="宋体"/>
          <w:b w:val="0"/>
          <w:sz w:val="21"/>
        </w:rPr>
        <w:t>：＿＿＿＿＿＿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一、钥匙台账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钥匙类型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对应设备 / 位置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数量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保管人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存放地点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层门三角钥匙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层门三角钥匙（备用）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机房钥匙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轿顶检修箱钥匙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其它：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二、领用登记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</w:tblGrid>
      <w:tr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领用日期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钥匙类型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领用人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岗位 / 证件号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领用事由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领用时间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归还时间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归还确认</w:t>
            </w:r>
          </w:p>
        </w:tc>
        <w:tc>
          <w:tcPr>
            <w:tcW w:type="dxa" w:w="97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保管人签字</w:t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□已还 □未还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□已还 □未还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□已还 □未还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□已还 □未还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□已还 □未还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□已还 □未还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□已还 □未还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□已还 □未还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□已还 □未还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□已还 □未还</w:t>
            </w:r>
          </w:p>
        </w:tc>
        <w:tc>
          <w:tcPr>
            <w:tcW w:type="dxa" w:w="97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三、月度核查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月份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钥匙数量是否齐全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有无未归还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异常说明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核查人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核查日期</w:t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 月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□缺失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□无 □有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 月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□缺失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□无 □有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 月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□缺失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□无 □有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 月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□缺失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□无 □有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四、移交记录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保管人或安全总监变更时填写。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移交日期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移交人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接收人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移交钥匙清单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数量核对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双方签字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□一致 □不一致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管理规定（打印张贴于钥匙柜旁）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层门三角钥匙、机房钥匙由安全总监指定专人保管</w:t>
      </w:r>
      <w:r>
        <w:rPr>
          <w:rFonts w:ascii="宋体" w:hAnsi="宋体" w:eastAsia="宋体"/>
          <w:b w:val="0"/>
          <w:sz w:val="21"/>
        </w:rPr>
        <w:t>，建立领用登记；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钥匙</w:t>
      </w:r>
      <w:r>
        <w:rPr>
          <w:rFonts w:ascii="宋体" w:hAnsi="宋体" w:eastAsia="宋体"/>
          <w:b/>
          <w:sz w:val="21"/>
        </w:rPr>
        <w:t>仅限持证的维护保养人员及本单位持证安全管理人员</w:t>
      </w:r>
      <w:r>
        <w:rPr>
          <w:rFonts w:ascii="宋体" w:hAnsi="宋体" w:eastAsia="宋体"/>
          <w:b w:val="0"/>
          <w:sz w:val="21"/>
        </w:rPr>
        <w:t>在作业时使用；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严禁</w:t>
      </w:r>
      <w:r>
        <w:rPr>
          <w:rFonts w:ascii="宋体" w:hAnsi="宋体" w:eastAsia="宋体"/>
          <w:b w:val="0"/>
          <w:sz w:val="21"/>
        </w:rPr>
        <w:t>将钥匙交由非持证人员使用，</w:t>
      </w:r>
      <w:r>
        <w:rPr>
          <w:rFonts w:ascii="宋体" w:hAnsi="宋体" w:eastAsia="宋体"/>
          <w:b/>
          <w:sz w:val="21"/>
        </w:rPr>
        <w:t>严禁</w:t>
      </w:r>
      <w:r>
        <w:rPr>
          <w:rFonts w:ascii="宋体" w:hAnsi="宋体" w:eastAsia="宋体"/>
          <w:b w:val="0"/>
          <w:sz w:val="21"/>
        </w:rPr>
        <w:t>转借、私自复制；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严禁</w:t>
      </w:r>
      <w:r>
        <w:rPr>
          <w:rFonts w:ascii="宋体" w:hAnsi="宋体" w:eastAsia="宋体"/>
          <w:b w:val="0"/>
          <w:sz w:val="21"/>
        </w:rPr>
        <w:t>使用三角钥匙擅自开启层门进入井道；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用毕须</w:t>
      </w:r>
      <w:r>
        <w:rPr>
          <w:rFonts w:ascii="宋体" w:hAnsi="宋体" w:eastAsia="宋体"/>
          <w:b/>
          <w:sz w:val="21"/>
        </w:rPr>
        <w:t>立即归还</w:t>
      </w:r>
      <w:r>
        <w:rPr>
          <w:rFonts w:ascii="宋体" w:hAnsi="宋体" w:eastAsia="宋体"/>
          <w:b w:val="0"/>
          <w:sz w:val="21"/>
        </w:rPr>
        <w:t>并登记，不得随身带离或留存在其它位置；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钥匙</w:t>
      </w:r>
      <w:r>
        <w:rPr>
          <w:rFonts w:ascii="宋体" w:hAnsi="宋体" w:eastAsia="宋体"/>
          <w:b/>
          <w:sz w:val="21"/>
        </w:rPr>
        <w:t>遗失应立即上报安全总监</w:t>
      </w:r>
      <w:r>
        <w:rPr>
          <w:rFonts w:ascii="宋体" w:hAnsi="宋体" w:eastAsia="宋体"/>
          <w:b w:val="0"/>
          <w:sz w:val="21"/>
        </w:rPr>
        <w:t>，并评估风险、采取措施（必要时更换锁芯）；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保管人变更时须办理</w:t>
      </w:r>
      <w:r>
        <w:rPr>
          <w:rFonts w:ascii="宋体" w:hAnsi="宋体" w:eastAsia="宋体"/>
          <w:b/>
          <w:sz w:val="21"/>
        </w:rPr>
        <w:t>书面移交手续</w:t>
      </w:r>
      <w:r>
        <w:rPr>
          <w:rFonts w:ascii="宋体" w:hAnsi="宋体" w:eastAsia="宋体"/>
          <w:b w:val="0"/>
          <w:sz w:val="21"/>
        </w:rPr>
        <w:t>并核对数量。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 xml:space="preserve">⚠️ </w:t>
      </w:r>
      <w:r>
        <w:rPr>
          <w:rFonts w:ascii="楷体" w:hAnsi="楷体" w:eastAsia="楷体"/>
          <w:b/>
          <w:color w:val="8A6A14"/>
          <w:sz w:val="20"/>
        </w:rPr>
        <w:t>风险提示</w:t>
      </w:r>
      <w:r>
        <w:rPr>
          <w:rFonts w:ascii="楷体" w:hAnsi="楷体" w:eastAsia="楷体"/>
          <w:b w:val="0"/>
          <w:color w:val="8A6A14"/>
          <w:sz w:val="20"/>
        </w:rPr>
        <w:t>：层门三角钥匙被非持证人员使用、擅自开层门， 是电梯事故中后果最严重的一类。物业必须把钥匙管住。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